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5B438D" w14:textId="77777777" w:rsidR="00E150A1" w:rsidRDefault="00E150A1" w:rsidP="00C81BAC">
      <w:pPr>
        <w:jc w:val="center"/>
        <w:rPr>
          <w:lang w:val="es-ES"/>
        </w:rPr>
      </w:pPr>
    </w:p>
    <w:tbl>
      <w:tblPr>
        <w:tblStyle w:val="Tablaconcuadrcula"/>
        <w:tblW w:w="0" w:type="auto"/>
        <w:tblInd w:w="-601" w:type="dxa"/>
        <w:tblLook w:val="04A0" w:firstRow="1" w:lastRow="0" w:firstColumn="1" w:lastColumn="0" w:noHBand="0" w:noVBand="1"/>
      </w:tblPr>
      <w:tblGrid>
        <w:gridCol w:w="2892"/>
        <w:gridCol w:w="1084"/>
        <w:gridCol w:w="5119"/>
      </w:tblGrid>
      <w:tr w:rsidR="00C81BAC" w:rsidRPr="00C81BAC" w14:paraId="0996A128" w14:textId="77777777" w:rsidTr="00C81BAC">
        <w:tc>
          <w:tcPr>
            <w:tcW w:w="9321" w:type="dxa"/>
            <w:gridSpan w:val="3"/>
            <w:shd w:val="clear" w:color="auto" w:fill="4F81BD" w:themeFill="accent1"/>
          </w:tcPr>
          <w:p w14:paraId="283B64CC" w14:textId="77777777" w:rsidR="00C81BAC" w:rsidRPr="00AA6B5C" w:rsidRDefault="00C81BAC" w:rsidP="00C81BAC">
            <w:pPr>
              <w:jc w:val="center"/>
              <w:rPr>
                <w:rFonts w:ascii="Tahoma" w:hAnsi="Tahoma" w:cs="Tahoma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AA6B5C">
              <w:rPr>
                <w:rFonts w:ascii="Tahoma" w:hAnsi="Tahoma" w:cs="Tahoma"/>
                <w:b/>
                <w:color w:val="FFFFFF" w:themeColor="background1"/>
                <w:sz w:val="36"/>
                <w:szCs w:val="24"/>
                <w:lang w:val="es-ES"/>
              </w:rPr>
              <w:t xml:space="preserve">BANCO </w:t>
            </w:r>
            <w:r w:rsidR="00AA6B5C">
              <w:rPr>
                <w:rFonts w:ascii="Tahoma" w:hAnsi="Tahoma" w:cs="Tahoma"/>
                <w:b/>
                <w:color w:val="FFFFFF" w:themeColor="background1"/>
                <w:sz w:val="36"/>
                <w:szCs w:val="24"/>
                <w:lang w:val="es-ES"/>
              </w:rPr>
              <w:t xml:space="preserve">DE </w:t>
            </w:r>
            <w:r w:rsidRPr="00AA6B5C">
              <w:rPr>
                <w:rFonts w:ascii="Tahoma" w:hAnsi="Tahoma" w:cs="Tahoma"/>
                <w:b/>
                <w:color w:val="FFFFFF" w:themeColor="background1"/>
                <w:sz w:val="36"/>
                <w:szCs w:val="24"/>
                <w:lang w:val="es-ES"/>
              </w:rPr>
              <w:t>RECURSOS ACCESIBLES</w:t>
            </w:r>
          </w:p>
        </w:tc>
      </w:tr>
      <w:tr w:rsidR="00C81BAC" w:rsidRPr="00C81BAC" w14:paraId="374DC42B" w14:textId="77777777" w:rsidTr="00C81BAC">
        <w:tc>
          <w:tcPr>
            <w:tcW w:w="2962" w:type="dxa"/>
          </w:tcPr>
          <w:p w14:paraId="72B13419" w14:textId="77777777" w:rsidR="00C81BAC" w:rsidRPr="00C81BAC" w:rsidRDefault="00C81BAC" w:rsidP="00EB0E27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  <w:t>TÍTULO</w:t>
            </w:r>
          </w:p>
        </w:tc>
        <w:tc>
          <w:tcPr>
            <w:tcW w:w="6359" w:type="dxa"/>
            <w:gridSpan w:val="2"/>
          </w:tcPr>
          <w:p w14:paraId="1328A89B" w14:textId="77777777" w:rsidR="00C81BAC" w:rsidRPr="00C81BAC" w:rsidRDefault="00C81BAC" w:rsidP="00EB0E2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19D91029" w14:textId="5CD5B7E0" w:rsidR="00C81BAC" w:rsidRPr="00C81BAC" w:rsidRDefault="00226ADD" w:rsidP="00EB0E27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226ADD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Cambios de estado</w:t>
            </w:r>
          </w:p>
        </w:tc>
      </w:tr>
      <w:tr w:rsidR="00C81BAC" w:rsidRPr="00C81BAC" w14:paraId="37A322D4" w14:textId="77777777" w:rsidTr="00C81BAC">
        <w:tc>
          <w:tcPr>
            <w:tcW w:w="2962" w:type="dxa"/>
          </w:tcPr>
          <w:p w14:paraId="3D6B8634" w14:textId="77777777" w:rsidR="00C81BAC" w:rsidRPr="00C81BAC" w:rsidRDefault="00C81BAC" w:rsidP="00EB0E27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  <w:t>CONTENIDO o DESCRIPCIÓN</w:t>
            </w:r>
          </w:p>
        </w:tc>
        <w:tc>
          <w:tcPr>
            <w:tcW w:w="6359" w:type="dxa"/>
            <w:gridSpan w:val="2"/>
          </w:tcPr>
          <w:p w14:paraId="303978BD" w14:textId="77777777" w:rsidR="00716394" w:rsidRDefault="00615243" w:rsidP="00EB0E27">
            <w:pP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Unidad elaborada bajo los principios del diseño universal de aprendizaje</w:t>
            </w:r>
            <w:r w:rsidR="00716394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.</w:t>
            </w:r>
          </w:p>
          <w:p w14:paraId="5F9EBE96" w14:textId="77777777" w:rsidR="00716394" w:rsidRDefault="00716394" w:rsidP="00EB0E27">
            <w:pP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D</w:t>
            </w:r>
            <w:r w:rsidR="00615243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irigida a los alumnos de 2º de la ESO.</w:t>
            </w:r>
            <w: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 xml:space="preserve"> </w:t>
            </w:r>
          </w:p>
          <w:p w14:paraId="1820F8AF" w14:textId="2BBAE313" w:rsidR="00C81BAC" w:rsidRDefault="00716394" w:rsidP="00EB0E27">
            <w:pP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El objetivo de este material es  minimizar barreras cognitivas</w:t>
            </w:r>
            <w:r w:rsidR="00226ADD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.</w:t>
            </w:r>
            <w: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 xml:space="preserve"> </w:t>
            </w:r>
            <w:r w:rsidR="00226ADD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Utiliza la imagen como medio de información para resaltar conceptos y explicar la relaciones entre los contenidos, así como para conectar la información con los conocimientos previos.</w:t>
            </w:r>
          </w:p>
          <w:p w14:paraId="3BA6283E" w14:textId="748F17E0" w:rsidR="00027FD7" w:rsidRPr="00C81BAC" w:rsidRDefault="00027FD7" w:rsidP="00EB0E27">
            <w:pP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proofErr w:type="spellStart"/>
            <w: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Esta</w:t>
            </w:r>
            <w:proofErr w:type="spellEnd"/>
            <w: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 xml:space="preserve"> diseñada desde una base curricular común para facilitar el progreso y la participación de todos los alumnos.</w:t>
            </w:r>
          </w:p>
          <w:p w14:paraId="13AB8F3F" w14:textId="77777777" w:rsidR="00C81BAC" w:rsidRPr="00C81BAC" w:rsidRDefault="00C81BAC" w:rsidP="00EB0E27">
            <w:pP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</w:p>
        </w:tc>
      </w:tr>
      <w:tr w:rsidR="00C81BAC" w:rsidRPr="00C81BAC" w14:paraId="73218414" w14:textId="77777777" w:rsidTr="00C81BAC">
        <w:tc>
          <w:tcPr>
            <w:tcW w:w="2962" w:type="dxa"/>
          </w:tcPr>
          <w:p w14:paraId="087BE8AD" w14:textId="77777777" w:rsidR="00C81BAC" w:rsidRPr="00C81BAC" w:rsidRDefault="00C81BAC" w:rsidP="00EB0E27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  <w:t>EDITORIAL</w:t>
            </w:r>
          </w:p>
        </w:tc>
        <w:tc>
          <w:tcPr>
            <w:tcW w:w="6359" w:type="dxa"/>
            <w:gridSpan w:val="2"/>
          </w:tcPr>
          <w:p w14:paraId="1499D72B" w14:textId="450A8B2C" w:rsidR="00C81BAC" w:rsidRPr="005928A2" w:rsidRDefault="00615243" w:rsidP="005928A2">
            <w:pP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proofErr w:type="spellStart"/>
            <w:r w:rsidRPr="005928A2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S</w:t>
            </w:r>
            <w:r w:rsidR="00716394" w:rsidRPr="005928A2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cience</w:t>
            </w:r>
            <w:proofErr w:type="spellEnd"/>
            <w:r w:rsidRPr="005928A2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 xml:space="preserve"> Bits</w:t>
            </w:r>
          </w:p>
          <w:p w14:paraId="6CE04770" w14:textId="77777777" w:rsidR="00C81BAC" w:rsidRPr="00C81BAC" w:rsidRDefault="00C81BAC" w:rsidP="00EB0E27">
            <w:pPr>
              <w:pStyle w:val="Prrafodelista"/>
              <w:ind w:left="884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</w:p>
        </w:tc>
      </w:tr>
      <w:tr w:rsidR="00AA6B5C" w:rsidRPr="00C81BAC" w14:paraId="7F5E6929" w14:textId="77777777" w:rsidTr="00C81BAC">
        <w:tc>
          <w:tcPr>
            <w:tcW w:w="2962" w:type="dxa"/>
          </w:tcPr>
          <w:p w14:paraId="67D4DEC9" w14:textId="77777777" w:rsidR="00AA6B5C" w:rsidRPr="00C81BAC" w:rsidRDefault="00AA6B5C" w:rsidP="00AA6B5C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</w:pPr>
          </w:p>
          <w:p w14:paraId="6C73B808" w14:textId="77777777" w:rsidR="00AA6B5C" w:rsidRPr="00C81BAC" w:rsidRDefault="00AA6B5C" w:rsidP="00AA6B5C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  <w:t>EDUCACIÓN FORMAL</w:t>
            </w:r>
          </w:p>
        </w:tc>
        <w:tc>
          <w:tcPr>
            <w:tcW w:w="1084" w:type="dxa"/>
          </w:tcPr>
          <w:p w14:paraId="2E680424" w14:textId="77777777" w:rsidR="00AA6B5C" w:rsidRPr="00C81BAC" w:rsidRDefault="00AA6B5C" w:rsidP="00AA6B5C">
            <w:pP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Elige</w:t>
            </w:r>
          </w:p>
        </w:tc>
        <w:tc>
          <w:tcPr>
            <w:tcW w:w="5275" w:type="dxa"/>
          </w:tcPr>
          <w:p w14:paraId="6773AF05" w14:textId="495ABB43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Infantil</w:t>
            </w:r>
            <w:r w:rsidR="00226ADD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 xml:space="preserve"> </w:t>
            </w:r>
          </w:p>
          <w:p w14:paraId="5C0E39C4" w14:textId="77777777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Primaria</w:t>
            </w:r>
          </w:p>
          <w:p w14:paraId="28CB0413" w14:textId="77777777" w:rsidR="00AA6B5C" w:rsidRPr="00615243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u w:val="single"/>
                <w:lang w:val="es-ES"/>
              </w:rPr>
            </w:pPr>
            <w:r w:rsidRPr="00615243">
              <w:rPr>
                <w:rFonts w:ascii="Arial" w:hAnsi="Arial" w:cs="Arial"/>
                <w:color w:val="4F81BD" w:themeColor="accent1"/>
                <w:sz w:val="24"/>
                <w:szCs w:val="24"/>
                <w:u w:val="single"/>
                <w:lang w:val="es-ES"/>
              </w:rPr>
              <w:t>Secundaria</w:t>
            </w:r>
          </w:p>
          <w:p w14:paraId="0F6807A6" w14:textId="77777777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Postobligatoria</w:t>
            </w:r>
          </w:p>
          <w:p w14:paraId="24FA2E5E" w14:textId="77777777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Otros</w:t>
            </w:r>
          </w:p>
          <w:p w14:paraId="2CD1956E" w14:textId="77777777" w:rsidR="00AA6B5C" w:rsidRPr="00C81BAC" w:rsidRDefault="00AA6B5C" w:rsidP="00AA6B5C">
            <w:p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</w:p>
        </w:tc>
      </w:tr>
      <w:tr w:rsidR="00AA6B5C" w:rsidRPr="00C81BAC" w14:paraId="471B480A" w14:textId="77777777" w:rsidTr="00C81BAC">
        <w:tc>
          <w:tcPr>
            <w:tcW w:w="2962" w:type="dxa"/>
          </w:tcPr>
          <w:p w14:paraId="63F53FAE" w14:textId="77777777" w:rsidR="00AA6B5C" w:rsidRPr="00C81BAC" w:rsidRDefault="00AA6B5C" w:rsidP="00AA6B5C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</w:pPr>
          </w:p>
          <w:p w14:paraId="5298E4BB" w14:textId="77777777" w:rsidR="00AA6B5C" w:rsidRPr="00C81BAC" w:rsidRDefault="00AA6B5C" w:rsidP="00AA6B5C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  <w:t>ÁMBITOS TEMÁTICOS</w:t>
            </w:r>
          </w:p>
          <w:p w14:paraId="4E8BB0B3" w14:textId="77777777" w:rsidR="00AA6B5C" w:rsidRPr="00C81BAC" w:rsidRDefault="00AA6B5C" w:rsidP="00AA6B5C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</w:pPr>
          </w:p>
        </w:tc>
        <w:tc>
          <w:tcPr>
            <w:tcW w:w="1084" w:type="dxa"/>
          </w:tcPr>
          <w:p w14:paraId="6006A9E7" w14:textId="77777777" w:rsidR="00AA6B5C" w:rsidRPr="00C81BAC" w:rsidRDefault="00AA6B5C" w:rsidP="00AA6B5C">
            <w:pP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Elige</w:t>
            </w:r>
          </w:p>
        </w:tc>
        <w:tc>
          <w:tcPr>
            <w:tcW w:w="5275" w:type="dxa"/>
          </w:tcPr>
          <w:p w14:paraId="7AB0EBD0" w14:textId="77777777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Ciencias naturales</w:t>
            </w:r>
          </w:p>
          <w:p w14:paraId="70539627" w14:textId="77777777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Ciencias sociales</w:t>
            </w:r>
          </w:p>
          <w:p w14:paraId="51B43F4B" w14:textId="77777777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Educación emocional</w:t>
            </w:r>
          </w:p>
          <w:p w14:paraId="0AECF418" w14:textId="77777777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Lengua/Literatura castellana</w:t>
            </w:r>
          </w:p>
          <w:p w14:paraId="3F5CFA03" w14:textId="77777777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Lengua extranjera</w:t>
            </w:r>
          </w:p>
          <w:p w14:paraId="6CF00EE4" w14:textId="77777777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Lenguaje verbal</w:t>
            </w:r>
          </w:p>
          <w:p w14:paraId="50783DCF" w14:textId="77777777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Matemáticas</w:t>
            </w:r>
          </w:p>
          <w:p w14:paraId="2FE80724" w14:textId="77777777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Música</w:t>
            </w: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softHyphen/>
            </w: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softHyphen/>
            </w:r>
          </w:p>
          <w:p w14:paraId="7366BADB" w14:textId="320A1337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1317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Otros</w:t>
            </w:r>
            <w:r w:rsidR="00615243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 xml:space="preserve">: </w:t>
            </w:r>
            <w:r w:rsidR="00615243" w:rsidRPr="00716394">
              <w:rPr>
                <w:rFonts w:ascii="Arial" w:hAnsi="Arial" w:cs="Arial"/>
                <w:color w:val="4F81BD" w:themeColor="accent1"/>
                <w:sz w:val="24"/>
                <w:szCs w:val="24"/>
                <w:u w:val="single"/>
                <w:lang w:val="es-ES"/>
              </w:rPr>
              <w:t>Física y Qu</w:t>
            </w:r>
            <w:r w:rsidR="00716394" w:rsidRPr="00716394">
              <w:rPr>
                <w:rFonts w:ascii="Arial" w:hAnsi="Arial" w:cs="Arial"/>
                <w:color w:val="4F81BD" w:themeColor="accent1"/>
                <w:sz w:val="24"/>
                <w:szCs w:val="24"/>
                <w:u w:val="single"/>
                <w:lang w:val="es-ES"/>
              </w:rPr>
              <w:t>í</w:t>
            </w:r>
            <w:r w:rsidR="00615243" w:rsidRPr="00716394">
              <w:rPr>
                <w:rFonts w:ascii="Arial" w:hAnsi="Arial" w:cs="Arial"/>
                <w:color w:val="4F81BD" w:themeColor="accent1"/>
                <w:sz w:val="24"/>
                <w:szCs w:val="24"/>
                <w:u w:val="single"/>
                <w:lang w:val="es-ES"/>
              </w:rPr>
              <w:t>mica</w:t>
            </w:r>
          </w:p>
        </w:tc>
      </w:tr>
      <w:tr w:rsidR="00AA6B5C" w:rsidRPr="00C81BAC" w14:paraId="750D10A8" w14:textId="77777777" w:rsidTr="00C81BAC">
        <w:tc>
          <w:tcPr>
            <w:tcW w:w="2962" w:type="dxa"/>
          </w:tcPr>
          <w:p w14:paraId="7CA7716F" w14:textId="77777777" w:rsidR="00AA6B5C" w:rsidRPr="00C81BAC" w:rsidRDefault="00AA6B5C" w:rsidP="00AA6B5C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</w:pPr>
          </w:p>
          <w:p w14:paraId="3EB7AC4E" w14:textId="77777777" w:rsidR="00AA6B5C" w:rsidRPr="00C81BAC" w:rsidRDefault="00AA6B5C" w:rsidP="00AA6B5C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  <w:t>ESTRATEGIAS</w:t>
            </w:r>
          </w:p>
        </w:tc>
        <w:tc>
          <w:tcPr>
            <w:tcW w:w="1084" w:type="dxa"/>
          </w:tcPr>
          <w:p w14:paraId="275A0547" w14:textId="77777777" w:rsidR="00AA6B5C" w:rsidRPr="00C81BAC" w:rsidRDefault="00AA6B5C" w:rsidP="00AA6B5C">
            <w:pP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Elige</w:t>
            </w:r>
          </w:p>
        </w:tc>
        <w:tc>
          <w:tcPr>
            <w:tcW w:w="5275" w:type="dxa"/>
          </w:tcPr>
          <w:p w14:paraId="43893F92" w14:textId="77777777" w:rsidR="00AA6B5C" w:rsidRPr="00615243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u w:val="single"/>
                <w:lang w:val="es-ES"/>
              </w:rPr>
            </w:pPr>
            <w:r w:rsidRPr="00615243">
              <w:rPr>
                <w:rFonts w:ascii="Arial" w:hAnsi="Arial" w:cs="Arial"/>
                <w:color w:val="4F81BD" w:themeColor="accent1"/>
                <w:sz w:val="24"/>
                <w:szCs w:val="24"/>
                <w:u w:val="single"/>
                <w:lang w:val="es-ES"/>
              </w:rPr>
              <w:t>Curriculares</w:t>
            </w:r>
          </w:p>
          <w:p w14:paraId="0358A886" w14:textId="77777777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De evaluación</w:t>
            </w:r>
          </w:p>
          <w:p w14:paraId="7B45C00B" w14:textId="77777777" w:rsidR="00AA6B5C" w:rsidRPr="00615243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u w:val="single"/>
                <w:lang w:val="es-ES"/>
              </w:rPr>
            </w:pPr>
            <w:r w:rsidRPr="00615243">
              <w:rPr>
                <w:rFonts w:ascii="Arial" w:hAnsi="Arial" w:cs="Arial"/>
                <w:color w:val="4F81BD" w:themeColor="accent1"/>
                <w:sz w:val="24"/>
                <w:szCs w:val="24"/>
                <w:u w:val="single"/>
                <w:lang w:val="es-ES"/>
              </w:rPr>
              <w:t>Metodológicas</w:t>
            </w:r>
          </w:p>
          <w:p w14:paraId="3DE55C02" w14:textId="77777777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Organizativas</w:t>
            </w:r>
          </w:p>
          <w:p w14:paraId="230795DD" w14:textId="77777777" w:rsidR="00AA6B5C" w:rsidRPr="00C81BAC" w:rsidRDefault="00AA6B5C" w:rsidP="00AA6B5C">
            <w:p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</w:p>
        </w:tc>
      </w:tr>
      <w:tr w:rsidR="00AA6B5C" w:rsidRPr="00C81BAC" w14:paraId="6EADE28C" w14:textId="77777777" w:rsidTr="00C81BAC">
        <w:tc>
          <w:tcPr>
            <w:tcW w:w="2962" w:type="dxa"/>
          </w:tcPr>
          <w:p w14:paraId="1144E0EA" w14:textId="77777777" w:rsidR="00AA6B5C" w:rsidRPr="00C81BAC" w:rsidRDefault="00AA6B5C" w:rsidP="00AA6B5C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</w:pPr>
          </w:p>
          <w:p w14:paraId="1A75296E" w14:textId="77777777" w:rsidR="00AA6B5C" w:rsidRPr="00C81BAC" w:rsidRDefault="00AA6B5C" w:rsidP="00AA6B5C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  <w:t>OTRAS MATERIAS</w:t>
            </w:r>
          </w:p>
        </w:tc>
        <w:tc>
          <w:tcPr>
            <w:tcW w:w="1084" w:type="dxa"/>
          </w:tcPr>
          <w:p w14:paraId="1BC33230" w14:textId="77777777" w:rsidR="00AA6B5C" w:rsidRPr="00C81BAC" w:rsidRDefault="00AA6B5C" w:rsidP="00AA6B5C">
            <w:pP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Marca si procede</w:t>
            </w:r>
          </w:p>
          <w:p w14:paraId="2A690B05" w14:textId="77777777" w:rsidR="00AA6B5C" w:rsidRPr="00C81BAC" w:rsidRDefault="00AA6B5C" w:rsidP="00AA6B5C">
            <w:pP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</w:p>
        </w:tc>
        <w:tc>
          <w:tcPr>
            <w:tcW w:w="5275" w:type="dxa"/>
          </w:tcPr>
          <w:p w14:paraId="1AD87F68" w14:textId="77777777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Documentación oficial</w:t>
            </w:r>
          </w:p>
          <w:p w14:paraId="7E9C8248" w14:textId="77777777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 xml:space="preserve">Otros </w:t>
            </w:r>
          </w:p>
          <w:p w14:paraId="553F0BA0" w14:textId="77777777" w:rsidR="00AA6B5C" w:rsidRPr="00C81BAC" w:rsidRDefault="00AA6B5C" w:rsidP="00AA6B5C">
            <w:p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</w:p>
        </w:tc>
      </w:tr>
      <w:tr w:rsidR="00AA6B5C" w:rsidRPr="00C81BAC" w14:paraId="76745361" w14:textId="77777777" w:rsidTr="00C81BAC">
        <w:tc>
          <w:tcPr>
            <w:tcW w:w="2962" w:type="dxa"/>
          </w:tcPr>
          <w:p w14:paraId="1FD90481" w14:textId="77777777" w:rsidR="00AA6B5C" w:rsidRPr="00C81BAC" w:rsidRDefault="00AA6B5C" w:rsidP="00AA6B5C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</w:pPr>
          </w:p>
          <w:p w14:paraId="638E9537" w14:textId="77777777" w:rsidR="00AA6B5C" w:rsidRPr="00C81BAC" w:rsidRDefault="00AA6B5C" w:rsidP="00AA6B5C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  <w:t>EDUCACIÓN NO FORMAL</w:t>
            </w:r>
          </w:p>
          <w:p w14:paraId="6FFF3C57" w14:textId="77777777" w:rsidR="00AA6B5C" w:rsidRPr="00C81BAC" w:rsidRDefault="00AA6B5C" w:rsidP="00AA6B5C">
            <w:pPr>
              <w:rPr>
                <w:rFonts w:ascii="Arial" w:hAnsi="Arial" w:cs="Arial"/>
                <w:b/>
                <w:color w:val="4F81BD" w:themeColor="accent1"/>
                <w:sz w:val="24"/>
                <w:szCs w:val="24"/>
                <w:lang w:val="es-ES"/>
              </w:rPr>
            </w:pPr>
          </w:p>
        </w:tc>
        <w:tc>
          <w:tcPr>
            <w:tcW w:w="1084" w:type="dxa"/>
          </w:tcPr>
          <w:p w14:paraId="2DBABBE2" w14:textId="77777777" w:rsidR="00AA6B5C" w:rsidRPr="00C81BAC" w:rsidRDefault="00AA6B5C" w:rsidP="00AA6B5C">
            <w:pP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Marca si procede</w:t>
            </w:r>
          </w:p>
          <w:p w14:paraId="6FC6A4B1" w14:textId="77777777" w:rsidR="00AA6B5C" w:rsidRPr="00C81BAC" w:rsidRDefault="00AA6B5C" w:rsidP="00AA6B5C">
            <w:pPr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</w:p>
        </w:tc>
        <w:tc>
          <w:tcPr>
            <w:tcW w:w="5275" w:type="dxa"/>
          </w:tcPr>
          <w:p w14:paraId="32A9011B" w14:textId="77777777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>Extraescolares</w:t>
            </w:r>
          </w:p>
          <w:p w14:paraId="189C2461" w14:textId="77777777" w:rsidR="00AA6B5C" w:rsidRPr="00C81BAC" w:rsidRDefault="00AA6B5C" w:rsidP="00AA6B5C">
            <w:pPr>
              <w:pStyle w:val="Prrafodelista"/>
              <w:numPr>
                <w:ilvl w:val="0"/>
                <w:numId w:val="1"/>
              </w:num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  <w:r w:rsidRPr="00C81BAC"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  <w:t xml:space="preserve">Otros </w:t>
            </w:r>
          </w:p>
          <w:p w14:paraId="392C603A" w14:textId="77777777" w:rsidR="00AA6B5C" w:rsidRPr="00C81BAC" w:rsidRDefault="00AA6B5C" w:rsidP="00AA6B5C">
            <w:pPr>
              <w:ind w:left="884" w:hanging="425"/>
              <w:rPr>
                <w:rFonts w:ascii="Arial" w:hAnsi="Arial" w:cs="Arial"/>
                <w:color w:val="4F81BD" w:themeColor="accent1"/>
                <w:sz w:val="24"/>
                <w:szCs w:val="24"/>
                <w:lang w:val="es-ES"/>
              </w:rPr>
            </w:pPr>
          </w:p>
        </w:tc>
      </w:tr>
    </w:tbl>
    <w:p w14:paraId="67AFA6EC" w14:textId="77777777" w:rsidR="00C81BAC" w:rsidRPr="00F639DE" w:rsidRDefault="00C81BAC">
      <w:pPr>
        <w:rPr>
          <w:lang w:val="es-ES"/>
        </w:rPr>
      </w:pPr>
    </w:p>
    <w:p w14:paraId="58A3A125" w14:textId="77777777" w:rsidR="00FD19C1" w:rsidRPr="00F639DE" w:rsidRDefault="00FD19C1" w:rsidP="00FD19C1">
      <w:pPr>
        <w:pStyle w:val="Prrafodelista"/>
        <w:ind w:left="1776"/>
        <w:rPr>
          <w:lang w:val="es-ES"/>
        </w:rPr>
      </w:pPr>
    </w:p>
    <w:sectPr w:rsidR="00FD19C1" w:rsidRPr="00F639DE" w:rsidSect="003F47F3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BC122D" w14:textId="77777777" w:rsidR="000C5D36" w:rsidRDefault="000C5D36" w:rsidP="00C81BAC">
      <w:pPr>
        <w:spacing w:after="0" w:line="240" w:lineRule="auto"/>
      </w:pPr>
      <w:r>
        <w:separator/>
      </w:r>
    </w:p>
  </w:endnote>
  <w:endnote w:type="continuationSeparator" w:id="0">
    <w:p w14:paraId="2A9ACEF9" w14:textId="77777777" w:rsidR="000C5D36" w:rsidRDefault="000C5D36" w:rsidP="00C81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64BF5A" w14:textId="77777777" w:rsidR="00C81BAC" w:rsidRDefault="00AA6B5C" w:rsidP="00AA6B5C">
    <w:pPr>
      <w:pStyle w:val="Piedepgina"/>
      <w:pBdr>
        <w:top w:val="single" w:sz="4" w:space="1" w:color="auto"/>
      </w:pBdr>
      <w:ind w:left="-709" w:firstLine="709"/>
    </w:pPr>
    <w:r w:rsidRPr="00C81BAC">
      <w:rPr>
        <w:noProof/>
        <w:lang w:val="es-ES" w:eastAsia="es-ES"/>
      </w:rPr>
      <w:drawing>
        <wp:anchor distT="0" distB="0" distL="114300" distR="114300" simplePos="0" relativeHeight="251657216" behindDoc="0" locked="0" layoutInCell="1" allowOverlap="1" wp14:anchorId="056EE99F" wp14:editId="0B0524C0">
          <wp:simplePos x="0" y="0"/>
          <wp:positionH relativeFrom="column">
            <wp:posOffset>-508635</wp:posOffset>
          </wp:positionH>
          <wp:positionV relativeFrom="paragraph">
            <wp:posOffset>192405</wp:posOffset>
          </wp:positionV>
          <wp:extent cx="1478280" cy="511810"/>
          <wp:effectExtent l="0" t="0" r="7620" b="2540"/>
          <wp:wrapSquare wrapText="bothSides"/>
          <wp:docPr id="8" name="Imagen 8" descr="C:\Users\Pedagogo\Desktop\irpf_estatal_2021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Pedagogo\Desktop\irpf_estatal_2021 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511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1BAC">
      <w:t xml:space="preserve">                                                                  </w:t>
    </w:r>
  </w:p>
  <w:p w14:paraId="760DB93B" w14:textId="77777777" w:rsidR="00C81BAC" w:rsidRDefault="008C0647" w:rsidP="00AA6B5C">
    <w:pPr>
      <w:pStyle w:val="Piedepgina"/>
      <w:ind w:left="-709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5F5F7EC3" wp14:editId="6D8EF4B3">
          <wp:simplePos x="0" y="0"/>
          <wp:positionH relativeFrom="margin">
            <wp:align>right</wp:align>
          </wp:positionH>
          <wp:positionV relativeFrom="paragraph">
            <wp:posOffset>9525</wp:posOffset>
          </wp:positionV>
          <wp:extent cx="1028700" cy="476250"/>
          <wp:effectExtent l="0" t="0" r="0" b="0"/>
          <wp:wrapSquare wrapText="bothSides"/>
          <wp:docPr id="9" name="Imagen 1" descr="C:\Users\Pedagogo\AppData\Local\Microsoft\Windows\INetCache\Content.Word\Logo DOWN ESPAÑA-FONDO AZUL ALTA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edagogo\AppData\Local\Microsoft\Windows\INetCache\Content.Word\Logo DOWN ESPAÑA-FONDO AZUL ALTA (1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411D4F" w14:textId="77777777" w:rsidR="000C5D36" w:rsidRDefault="000C5D36" w:rsidP="00C81BAC">
      <w:pPr>
        <w:spacing w:after="0" w:line="240" w:lineRule="auto"/>
      </w:pPr>
      <w:r>
        <w:separator/>
      </w:r>
    </w:p>
  </w:footnote>
  <w:footnote w:type="continuationSeparator" w:id="0">
    <w:p w14:paraId="7E40DA9F" w14:textId="77777777" w:rsidR="000C5D36" w:rsidRDefault="000C5D36" w:rsidP="00C81B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CCC468" w14:textId="77777777" w:rsidR="00C81BAC" w:rsidRDefault="00AA6B5C" w:rsidP="00C81BAC">
    <w:pPr>
      <w:pStyle w:val="Encabezado"/>
      <w:jc w:val="right"/>
    </w:pPr>
    <w:r>
      <w:rPr>
        <w:noProof/>
        <w:lang w:val="es-ES" w:eastAsia="es-ES"/>
      </w:rPr>
      <w:drawing>
        <wp:inline distT="0" distB="0" distL="0" distR="0" wp14:anchorId="28246235" wp14:editId="16D85CDB">
          <wp:extent cx="2484120" cy="1257300"/>
          <wp:effectExtent l="0" t="0" r="0" b="0"/>
          <wp:docPr id="47" name="Imagen 47" descr="C:\Users\Pedagogo\AppData\Local\Microsoft\Windows\INetCache\Content.Word\Logo CI Educación blanc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 descr="C:\Users\Pedagogo\AppData\Local\Microsoft\Windows\INetCache\Content.Word\Logo CI Educación blanc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412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0D4671"/>
    <w:multiLevelType w:val="hybridMultilevel"/>
    <w:tmpl w:val="6F660130"/>
    <w:lvl w:ilvl="0" w:tplc="DC60FE0A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5458"/>
    <w:rsid w:val="00017656"/>
    <w:rsid w:val="00027FD7"/>
    <w:rsid w:val="000C5D36"/>
    <w:rsid w:val="00226ADD"/>
    <w:rsid w:val="003F47F3"/>
    <w:rsid w:val="005928A2"/>
    <w:rsid w:val="00615243"/>
    <w:rsid w:val="006B431D"/>
    <w:rsid w:val="00716394"/>
    <w:rsid w:val="00721291"/>
    <w:rsid w:val="008C0647"/>
    <w:rsid w:val="00AA6B5C"/>
    <w:rsid w:val="00BB7C91"/>
    <w:rsid w:val="00C11F44"/>
    <w:rsid w:val="00C81BAC"/>
    <w:rsid w:val="00DB5458"/>
    <w:rsid w:val="00E150A1"/>
    <w:rsid w:val="00ED4669"/>
    <w:rsid w:val="00F03C99"/>
    <w:rsid w:val="00F639DE"/>
    <w:rsid w:val="00FD1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A5D699"/>
  <w15:docId w15:val="{DADF6A81-9D57-420E-8091-515822641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47F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B5458"/>
    <w:pPr>
      <w:ind w:left="720"/>
      <w:contextualSpacing/>
    </w:pPr>
  </w:style>
  <w:style w:type="table" w:styleId="Tablaconcuadrcula">
    <w:name w:val="Table Grid"/>
    <w:basedOn w:val="Tablanormal"/>
    <w:uiPriority w:val="59"/>
    <w:rsid w:val="00E150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81B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1BAC"/>
  </w:style>
  <w:style w:type="paragraph" w:styleId="Piedepgina">
    <w:name w:val="footer"/>
    <w:basedOn w:val="Normal"/>
    <w:link w:val="PiedepginaCar"/>
    <w:uiPriority w:val="99"/>
    <w:unhideWhenUsed/>
    <w:rsid w:val="00C81B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1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C2D-4031-4528-9B03-8D017CAFA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Ana Belén Rodríguez Plaza</cp:lastModifiedBy>
  <cp:revision>2</cp:revision>
  <dcterms:created xsi:type="dcterms:W3CDTF">2021-02-17T16:48:00Z</dcterms:created>
  <dcterms:modified xsi:type="dcterms:W3CDTF">2021-02-17T16:48:00Z</dcterms:modified>
</cp:coreProperties>
</file>