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7E" w:rsidRDefault="0036347E" w:rsidP="004966B3">
      <w:pPr>
        <w:jc w:val="center"/>
        <w:rPr>
          <w:rFonts w:ascii="Verdana" w:hAnsi="Verdana"/>
          <w:b/>
          <w:sz w:val="24"/>
          <w:szCs w:val="24"/>
          <w:u w:val="single"/>
        </w:rPr>
      </w:pPr>
      <w:hyperlink r:id="rId4" w:history="1">
        <w:r w:rsidRPr="00914AF4">
          <w:rPr>
            <w:rFonts w:ascii="Georgia" w:hAnsi="Georgia" w:cs="Arial"/>
            <w:b/>
            <w:bCs/>
            <w:noProof/>
            <w:color w:val="0000FF"/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Logo del CERMI. Lleva a la página principal" style="width:116.25pt;height:78pt" o:button="t">
              <v:imagedata r:id="rId5" r:href="rId6"/>
            </v:shape>
          </w:pict>
        </w:r>
      </w:hyperlink>
    </w:p>
    <w:p w:rsidR="0036347E" w:rsidRPr="00AF544B" w:rsidRDefault="0036347E" w:rsidP="0024185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AF544B">
        <w:rPr>
          <w:rFonts w:ascii="Arial" w:hAnsi="Arial" w:cs="Arial"/>
          <w:b/>
          <w:sz w:val="28"/>
          <w:szCs w:val="28"/>
        </w:rPr>
        <w:t>Sesión de Trabajo</w:t>
      </w:r>
    </w:p>
    <w:p w:rsidR="0036347E" w:rsidRPr="00AF544B" w:rsidRDefault="0036347E" w:rsidP="0024185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36347E" w:rsidRPr="00AF544B" w:rsidRDefault="0036347E" w:rsidP="0024185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AF544B">
        <w:rPr>
          <w:rFonts w:ascii="Arial" w:hAnsi="Arial" w:cs="Arial"/>
          <w:b/>
          <w:sz w:val="28"/>
          <w:szCs w:val="28"/>
        </w:rPr>
        <w:t>AMPLIANDO HORIZONTES:</w:t>
      </w:r>
    </w:p>
    <w:p w:rsidR="0036347E" w:rsidRPr="00AF544B" w:rsidRDefault="0036347E" w:rsidP="0024185C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smartTag w:uri="urn:schemas-microsoft-com:office:smarttags" w:element="PersonName">
        <w:smartTagPr>
          <w:attr w:name="ProductID" w:val="LA INTERNACIONALIZACIÓN DE LA"/>
        </w:smartTagPr>
        <w:r w:rsidRPr="00AF544B">
          <w:rPr>
            <w:rFonts w:ascii="Arial" w:hAnsi="Arial" w:cs="Arial"/>
            <w:b/>
            <w:sz w:val="28"/>
            <w:szCs w:val="28"/>
          </w:rPr>
          <w:t>LA INTERNACIONALIZACIÓN DE LA</w:t>
        </w:r>
      </w:smartTag>
      <w:r w:rsidRPr="00AF544B">
        <w:rPr>
          <w:rFonts w:ascii="Arial" w:hAnsi="Arial" w:cs="Arial"/>
          <w:b/>
          <w:sz w:val="28"/>
          <w:szCs w:val="28"/>
        </w:rPr>
        <w:t xml:space="preserve"> DISCAPACIDAD ESPAÑOLA</w:t>
      </w:r>
    </w:p>
    <w:p w:rsidR="0036347E" w:rsidRPr="00AF544B" w:rsidRDefault="0036347E" w:rsidP="0024185C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>Madrid, viernes, 8 de febrero de 2013</w:t>
      </w:r>
    </w:p>
    <w:p w:rsidR="0036347E" w:rsidRPr="00AF544B" w:rsidRDefault="0036347E" w:rsidP="0024185C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>Sala de los Ciria</w:t>
      </w:r>
    </w:p>
    <w:p w:rsidR="0036347E" w:rsidRDefault="0036347E" w:rsidP="0024185C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>Distrito Telefónica</w:t>
      </w:r>
      <w:r>
        <w:rPr>
          <w:rFonts w:ascii="Arial" w:hAnsi="Arial" w:cs="Arial"/>
          <w:sz w:val="28"/>
          <w:szCs w:val="28"/>
        </w:rPr>
        <w:t xml:space="preserve">, </w:t>
      </w:r>
    </w:p>
    <w:p w:rsidR="0036347E" w:rsidRPr="00D7350D" w:rsidRDefault="0036347E" w:rsidP="0024185C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i/>
          <w:sz w:val="28"/>
          <w:szCs w:val="28"/>
        </w:rPr>
      </w:pPr>
      <w:r w:rsidRPr="00D7350D">
        <w:rPr>
          <w:rFonts w:ascii="Arial" w:hAnsi="Arial" w:cs="Arial"/>
          <w:i/>
          <w:sz w:val="28"/>
          <w:szCs w:val="28"/>
        </w:rPr>
        <w:t>Las Tablas</w:t>
      </w:r>
    </w:p>
    <w:p w:rsidR="0036347E" w:rsidRPr="00AF544B" w:rsidRDefault="0036347E" w:rsidP="0024185C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i/>
          <w:sz w:val="28"/>
          <w:szCs w:val="28"/>
        </w:rPr>
      </w:pPr>
    </w:p>
    <w:p w:rsidR="0036347E" w:rsidRPr="00AF544B" w:rsidRDefault="0036347E" w:rsidP="0024185C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i/>
          <w:sz w:val="28"/>
          <w:szCs w:val="28"/>
        </w:rPr>
      </w:pPr>
      <w:r w:rsidRPr="00AF544B">
        <w:rPr>
          <w:rFonts w:ascii="Arial" w:hAnsi="Arial" w:cs="Arial"/>
          <w:i/>
          <w:sz w:val="28"/>
          <w:szCs w:val="28"/>
        </w:rPr>
        <w:t>Programa provisional</w:t>
      </w:r>
    </w:p>
    <w:p w:rsidR="0036347E" w:rsidRPr="00AF544B" w:rsidRDefault="0036347E" w:rsidP="0024185C">
      <w:pPr>
        <w:pStyle w:val="NoSpacing"/>
        <w:rPr>
          <w:rFonts w:ascii="Arial" w:hAnsi="Arial" w:cs="Arial"/>
          <w:b/>
          <w:sz w:val="28"/>
          <w:szCs w:val="28"/>
        </w:rPr>
      </w:pPr>
    </w:p>
    <w:p w:rsidR="0036347E" w:rsidRPr="00AF544B" w:rsidRDefault="0036347E" w:rsidP="0024185C">
      <w:pPr>
        <w:pStyle w:val="NoSpacing"/>
        <w:rPr>
          <w:rFonts w:ascii="Arial" w:hAnsi="Arial" w:cs="Arial"/>
          <w:b/>
          <w:sz w:val="28"/>
          <w:szCs w:val="28"/>
        </w:rPr>
      </w:pPr>
      <w:r w:rsidRPr="00AF544B">
        <w:rPr>
          <w:rFonts w:ascii="Arial" w:hAnsi="Arial" w:cs="Arial"/>
          <w:b/>
          <w:sz w:val="28"/>
          <w:szCs w:val="28"/>
        </w:rPr>
        <w:t>9,30 h.- Apertura.</w:t>
      </w:r>
    </w:p>
    <w:p w:rsidR="0036347E" w:rsidRPr="00AF544B" w:rsidRDefault="0036347E" w:rsidP="0024185C">
      <w:pPr>
        <w:pStyle w:val="NoSpacing"/>
        <w:rPr>
          <w:rFonts w:ascii="Arial" w:hAnsi="Arial" w:cs="Arial"/>
          <w:b/>
          <w:sz w:val="28"/>
          <w:szCs w:val="28"/>
        </w:rPr>
      </w:pPr>
    </w:p>
    <w:p w:rsidR="0036347E" w:rsidRPr="00AF544B" w:rsidRDefault="0036347E" w:rsidP="0024185C">
      <w:pPr>
        <w:pStyle w:val="NoSpacing"/>
        <w:rPr>
          <w:rFonts w:ascii="Arial" w:hAnsi="Arial" w:cs="Arial"/>
          <w:sz w:val="28"/>
          <w:szCs w:val="28"/>
        </w:rPr>
      </w:pPr>
      <w:smartTag w:uri="urn:schemas-microsoft-com:office:smarttags" w:element="PersonName">
        <w:smartTagPr>
          <w:attr w:name="ProductID" w:val="Luis Cayo"/>
        </w:smartTagPr>
        <w:r w:rsidRPr="00AF544B">
          <w:rPr>
            <w:rFonts w:ascii="Arial" w:hAnsi="Arial" w:cs="Arial"/>
            <w:sz w:val="28"/>
            <w:szCs w:val="28"/>
          </w:rPr>
          <w:t>Luis Cayo</w:t>
        </w:r>
      </w:smartTag>
      <w:r w:rsidRPr="00AF544B">
        <w:rPr>
          <w:rFonts w:ascii="Arial" w:hAnsi="Arial" w:cs="Arial"/>
          <w:sz w:val="28"/>
          <w:szCs w:val="28"/>
        </w:rPr>
        <w:t xml:space="preserve"> Pérez Bueno</w:t>
      </w:r>
    </w:p>
    <w:p w:rsidR="0036347E" w:rsidRPr="00AF544B" w:rsidRDefault="0036347E" w:rsidP="0024185C">
      <w:pPr>
        <w:pStyle w:val="NoSpacing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>Presidente del CERMI</w:t>
      </w:r>
    </w:p>
    <w:p w:rsidR="0036347E" w:rsidRPr="00AF544B" w:rsidRDefault="0036347E" w:rsidP="0024185C">
      <w:pPr>
        <w:pStyle w:val="NoSpacing"/>
        <w:rPr>
          <w:rFonts w:ascii="Arial" w:hAnsi="Arial" w:cs="Arial"/>
          <w:sz w:val="28"/>
          <w:szCs w:val="28"/>
        </w:rPr>
      </w:pPr>
    </w:p>
    <w:p w:rsidR="0036347E" w:rsidRPr="00AF544B" w:rsidRDefault="0036347E" w:rsidP="0024185C">
      <w:pPr>
        <w:pStyle w:val="NoSpacing"/>
        <w:rPr>
          <w:rFonts w:ascii="Arial" w:hAnsi="Arial" w:cs="Arial"/>
          <w:sz w:val="28"/>
          <w:szCs w:val="28"/>
        </w:rPr>
      </w:pPr>
      <w:smartTag w:uri="urn:schemas-microsoft-com:office:smarttags" w:element="PersonName">
        <w:smartTagPr>
          <w:attr w:name="ProductID" w:val="Alberto Durán"/>
        </w:smartTagPr>
        <w:r w:rsidRPr="00AF544B">
          <w:rPr>
            <w:rFonts w:ascii="Arial" w:hAnsi="Arial" w:cs="Arial"/>
            <w:sz w:val="28"/>
            <w:szCs w:val="28"/>
          </w:rPr>
          <w:t>Alberto Durán</w:t>
        </w:r>
      </w:smartTag>
      <w:r w:rsidRPr="00AF544B">
        <w:rPr>
          <w:rFonts w:ascii="Arial" w:hAnsi="Arial" w:cs="Arial"/>
          <w:sz w:val="28"/>
          <w:szCs w:val="28"/>
        </w:rPr>
        <w:t xml:space="preserve"> López</w:t>
      </w:r>
    </w:p>
    <w:p w:rsidR="0036347E" w:rsidRPr="00AF544B" w:rsidRDefault="0036347E" w:rsidP="0024185C">
      <w:pPr>
        <w:pStyle w:val="NoSpacing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>Secretario General del CERMI</w:t>
      </w:r>
    </w:p>
    <w:p w:rsidR="0036347E" w:rsidRPr="00AF544B" w:rsidRDefault="0036347E" w:rsidP="0024185C">
      <w:pPr>
        <w:pStyle w:val="NoSpacing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 xml:space="preserve">Vicepresidente Ejecutivo de </w:t>
      </w:r>
      <w:smartTag w:uri="urn:schemas-microsoft-com:office:smarttags" w:element="PersonName">
        <w:smartTagPr>
          <w:attr w:name="ProductID" w:val="la Fundación ONCE"/>
        </w:smartTagPr>
        <w:r w:rsidRPr="00AF544B">
          <w:rPr>
            <w:rFonts w:ascii="Arial" w:hAnsi="Arial" w:cs="Arial"/>
            <w:sz w:val="28"/>
            <w:szCs w:val="28"/>
          </w:rPr>
          <w:t>la Fundación ONCE</w:t>
        </w:r>
      </w:smartTag>
    </w:p>
    <w:p w:rsidR="0036347E" w:rsidRPr="00AF544B" w:rsidRDefault="0036347E" w:rsidP="0024185C">
      <w:pPr>
        <w:pStyle w:val="NoSpacing"/>
        <w:rPr>
          <w:rFonts w:ascii="Arial" w:hAnsi="Arial" w:cs="Arial"/>
          <w:sz w:val="28"/>
          <w:szCs w:val="28"/>
        </w:rPr>
      </w:pPr>
    </w:p>
    <w:p w:rsidR="0036347E" w:rsidRPr="00AF544B" w:rsidRDefault="0036347E" w:rsidP="0024185C">
      <w:pPr>
        <w:pStyle w:val="NoSpacing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>Íñigo Méndez de Vigo</w:t>
      </w:r>
    </w:p>
    <w:p w:rsidR="0036347E" w:rsidRPr="00AF544B" w:rsidRDefault="0036347E" w:rsidP="0024185C">
      <w:pPr>
        <w:pStyle w:val="NoSpacing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 xml:space="preserve">Secretario de Estado para </w:t>
      </w:r>
      <w:smartTag w:uri="urn:schemas-microsoft-com:office:smarttags" w:element="PersonName">
        <w:smartTagPr>
          <w:attr w:name="ProductID" w:val="la Unión Europea"/>
        </w:smartTagPr>
        <w:r w:rsidRPr="00AF544B">
          <w:rPr>
            <w:rFonts w:ascii="Arial" w:hAnsi="Arial" w:cs="Arial"/>
            <w:sz w:val="28"/>
            <w:szCs w:val="28"/>
          </w:rPr>
          <w:t>la Unión Europea</w:t>
        </w:r>
      </w:smartTag>
    </w:p>
    <w:p w:rsidR="0036347E" w:rsidRPr="00AF544B" w:rsidRDefault="0036347E" w:rsidP="0024185C">
      <w:pPr>
        <w:pStyle w:val="NoSpacing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>MAEC</w:t>
      </w:r>
    </w:p>
    <w:p w:rsidR="0036347E" w:rsidRPr="00AF544B" w:rsidRDefault="0036347E" w:rsidP="0024185C">
      <w:pPr>
        <w:pStyle w:val="NoSpacing"/>
        <w:rPr>
          <w:rFonts w:ascii="Arial" w:hAnsi="Arial" w:cs="Arial"/>
          <w:b/>
          <w:sz w:val="28"/>
          <w:szCs w:val="28"/>
        </w:rPr>
      </w:pPr>
    </w:p>
    <w:p w:rsidR="0036347E" w:rsidRPr="00AF544B" w:rsidRDefault="0036347E" w:rsidP="0024185C">
      <w:pPr>
        <w:pStyle w:val="NoSpacing"/>
        <w:rPr>
          <w:rFonts w:ascii="Arial" w:hAnsi="Arial" w:cs="Arial"/>
          <w:b/>
          <w:sz w:val="28"/>
          <w:szCs w:val="28"/>
        </w:rPr>
      </w:pPr>
      <w:r w:rsidRPr="00AF544B">
        <w:rPr>
          <w:rFonts w:ascii="Arial" w:hAnsi="Arial" w:cs="Arial"/>
          <w:b/>
          <w:sz w:val="28"/>
          <w:szCs w:val="28"/>
        </w:rPr>
        <w:t>10,00.- Ponencia.</w:t>
      </w: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b/>
          <w:i/>
          <w:sz w:val="28"/>
          <w:szCs w:val="28"/>
        </w:rPr>
      </w:pP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b/>
          <w:i/>
          <w:sz w:val="28"/>
          <w:szCs w:val="28"/>
        </w:rPr>
      </w:pPr>
      <w:r w:rsidRPr="00AF544B">
        <w:rPr>
          <w:rFonts w:ascii="Arial" w:hAnsi="Arial" w:cs="Arial"/>
          <w:b/>
          <w:i/>
          <w:sz w:val="28"/>
          <w:szCs w:val="28"/>
        </w:rPr>
        <w:t>La discapacidad como cuestión global: escenarios para la internacionalización</w:t>
      </w:r>
    </w:p>
    <w:p w:rsidR="0036347E" w:rsidRPr="00AF544B" w:rsidRDefault="0036347E" w:rsidP="004273F5">
      <w:pPr>
        <w:pStyle w:val="NoSpacing"/>
        <w:rPr>
          <w:rFonts w:ascii="Arial" w:hAnsi="Arial" w:cs="Arial"/>
          <w:b/>
          <w:sz w:val="28"/>
          <w:szCs w:val="28"/>
        </w:rPr>
      </w:pPr>
    </w:p>
    <w:p w:rsidR="0036347E" w:rsidRPr="00AF544B" w:rsidRDefault="0036347E" w:rsidP="004273F5">
      <w:pPr>
        <w:pStyle w:val="NoSpacing"/>
        <w:rPr>
          <w:rFonts w:ascii="Arial" w:hAnsi="Arial" w:cs="Arial"/>
          <w:sz w:val="28"/>
          <w:szCs w:val="28"/>
        </w:rPr>
      </w:pPr>
      <w:smartTag w:uri="urn:schemas-microsoft-com:office:smarttags" w:element="PersonName">
        <w:smartTagPr>
          <w:attr w:name="ProductID" w:val="Stefan Trömel"/>
        </w:smartTagPr>
        <w:r w:rsidRPr="00AF544B">
          <w:rPr>
            <w:rFonts w:ascii="Arial" w:hAnsi="Arial" w:cs="Arial"/>
            <w:sz w:val="28"/>
            <w:szCs w:val="28"/>
          </w:rPr>
          <w:t>Stefan Trömel</w:t>
        </w:r>
      </w:smartTag>
    </w:p>
    <w:p w:rsidR="0036347E" w:rsidRPr="00AF544B" w:rsidRDefault="0036347E" w:rsidP="004273F5">
      <w:pPr>
        <w:pStyle w:val="NoSpacing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 xml:space="preserve">Director de </w:t>
      </w:r>
      <w:smartTag w:uri="urn:schemas-microsoft-com:office:smarttags" w:element="PersonName">
        <w:smartTagPr>
          <w:attr w:name="ProductID" w:val="la Alianza Internacional"/>
        </w:smartTagPr>
        <w:r w:rsidRPr="00AF544B">
          <w:rPr>
            <w:rFonts w:ascii="Arial" w:hAnsi="Arial" w:cs="Arial"/>
            <w:sz w:val="28"/>
            <w:szCs w:val="28"/>
          </w:rPr>
          <w:t>la Alianza Internacional</w:t>
        </w:r>
      </w:smartTag>
      <w:r w:rsidRPr="00AF544B">
        <w:rPr>
          <w:rFonts w:ascii="Arial" w:hAnsi="Arial" w:cs="Arial"/>
          <w:sz w:val="28"/>
          <w:szCs w:val="28"/>
        </w:rPr>
        <w:t xml:space="preserve"> de la Discapacidad, IDA</w:t>
      </w:r>
    </w:p>
    <w:p w:rsidR="0036347E" w:rsidRPr="00AF544B" w:rsidRDefault="0036347E" w:rsidP="004273F5">
      <w:pPr>
        <w:pStyle w:val="NoSpacing"/>
        <w:rPr>
          <w:rFonts w:ascii="Arial" w:hAnsi="Arial" w:cs="Arial"/>
          <w:b/>
          <w:sz w:val="28"/>
          <w:szCs w:val="28"/>
        </w:rPr>
      </w:pPr>
    </w:p>
    <w:p w:rsidR="0036347E" w:rsidRPr="00AF544B" w:rsidRDefault="0036347E" w:rsidP="004273F5">
      <w:pPr>
        <w:pStyle w:val="NoSpacing"/>
        <w:rPr>
          <w:rFonts w:ascii="Arial" w:hAnsi="Arial" w:cs="Arial"/>
          <w:b/>
          <w:sz w:val="28"/>
          <w:szCs w:val="28"/>
        </w:rPr>
      </w:pPr>
      <w:r w:rsidRPr="00AF544B">
        <w:rPr>
          <w:rFonts w:ascii="Arial" w:hAnsi="Arial" w:cs="Arial"/>
          <w:b/>
          <w:sz w:val="28"/>
          <w:szCs w:val="28"/>
        </w:rPr>
        <w:t>10,30 h. Ponencia.</w:t>
      </w:r>
    </w:p>
    <w:p w:rsidR="0036347E" w:rsidRPr="00AF544B" w:rsidRDefault="0036347E" w:rsidP="004273F5">
      <w:pPr>
        <w:pStyle w:val="NoSpacing"/>
        <w:rPr>
          <w:rFonts w:ascii="Arial" w:hAnsi="Arial" w:cs="Arial"/>
          <w:b/>
          <w:sz w:val="28"/>
          <w:szCs w:val="28"/>
        </w:rPr>
      </w:pPr>
    </w:p>
    <w:p w:rsidR="0036347E" w:rsidRPr="00AF544B" w:rsidRDefault="0036347E" w:rsidP="00704351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AF544B">
        <w:rPr>
          <w:rFonts w:ascii="Arial" w:hAnsi="Arial" w:cs="Arial"/>
          <w:b/>
          <w:bCs/>
          <w:i/>
          <w:iCs/>
          <w:sz w:val="28"/>
          <w:szCs w:val="28"/>
        </w:rPr>
        <w:t>Claves para la internacionalización del movimiento asociativo de la discapacidad española.</w:t>
      </w:r>
    </w:p>
    <w:p w:rsidR="0036347E" w:rsidRPr="00AF544B" w:rsidRDefault="0036347E" w:rsidP="00704351">
      <w:pPr>
        <w:spacing w:after="0" w:line="240" w:lineRule="auto"/>
        <w:rPr>
          <w:rFonts w:ascii="Arial" w:hAnsi="Arial" w:cs="Arial"/>
          <w:sz w:val="28"/>
          <w:szCs w:val="28"/>
          <w:lang w:val="es-ES_tradnl"/>
        </w:rPr>
      </w:pPr>
    </w:p>
    <w:p w:rsidR="0036347E" w:rsidRPr="00AF544B" w:rsidRDefault="0036347E" w:rsidP="00704351">
      <w:pPr>
        <w:spacing w:after="0" w:line="240" w:lineRule="auto"/>
        <w:rPr>
          <w:rFonts w:ascii="Arial" w:hAnsi="Arial" w:cs="Arial"/>
          <w:sz w:val="28"/>
          <w:szCs w:val="28"/>
          <w:lang w:val="es-ES_tradnl"/>
        </w:rPr>
      </w:pPr>
      <w:r w:rsidRPr="00AF544B">
        <w:rPr>
          <w:rFonts w:ascii="Arial" w:hAnsi="Arial" w:cs="Arial"/>
          <w:sz w:val="28"/>
          <w:szCs w:val="28"/>
          <w:lang w:val="es-ES_tradnl"/>
        </w:rPr>
        <w:t>Esther Trujilllo</w:t>
      </w:r>
    </w:p>
    <w:p w:rsidR="0036347E" w:rsidRPr="00AF544B" w:rsidRDefault="0036347E" w:rsidP="00704351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AF544B">
        <w:rPr>
          <w:rFonts w:ascii="Arial" w:hAnsi="Arial" w:cs="Arial"/>
          <w:i/>
          <w:iCs/>
          <w:sz w:val="28"/>
          <w:szCs w:val="28"/>
          <w:lang w:val="es-ES_tradnl"/>
        </w:rPr>
        <w:t xml:space="preserve">Socia Fundadora. </w:t>
      </w:r>
      <w:r w:rsidRPr="00AF544B">
        <w:rPr>
          <w:rFonts w:ascii="Arial" w:hAnsi="Arial" w:cs="Arial"/>
          <w:b/>
          <w:bCs/>
          <w:sz w:val="28"/>
          <w:szCs w:val="28"/>
          <w:lang w:val="es-ES_tradnl"/>
        </w:rPr>
        <w:t>PlanBET Estrategias S.L.</w:t>
      </w: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AF544B">
        <w:rPr>
          <w:rFonts w:ascii="Arial" w:hAnsi="Arial" w:cs="Arial"/>
          <w:b/>
          <w:sz w:val="28"/>
          <w:szCs w:val="28"/>
        </w:rPr>
        <w:t>11,00 h.- Mesa redonda.</w:t>
      </w: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b/>
          <w:i/>
          <w:sz w:val="28"/>
          <w:szCs w:val="28"/>
        </w:rPr>
      </w:pPr>
      <w:r w:rsidRPr="00AF544B">
        <w:rPr>
          <w:rFonts w:ascii="Arial" w:hAnsi="Arial" w:cs="Arial"/>
          <w:b/>
          <w:i/>
          <w:sz w:val="28"/>
          <w:szCs w:val="28"/>
        </w:rPr>
        <w:t>La internacionalización de la discapacidad española: ¿necesidad o vocación?</w:t>
      </w: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>Modera:</w:t>
      </w: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>Alberto Andreu Pinillos</w:t>
      </w: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>Director de Reputación e Identidad Corporativa de Telefónica</w:t>
      </w: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>Participan:</w:t>
      </w: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  <w:smartTag w:uri="urn:schemas-microsoft-com:office:smarttags" w:element="PersonName">
        <w:smartTagPr>
          <w:attr w:name="ProductID" w:val="Roser Romero"/>
        </w:smartTagPr>
        <w:r w:rsidRPr="00AF544B">
          <w:rPr>
            <w:rFonts w:ascii="Arial" w:hAnsi="Arial" w:cs="Arial"/>
            <w:sz w:val="28"/>
            <w:szCs w:val="28"/>
          </w:rPr>
          <w:t>Roser Romero</w:t>
        </w:r>
      </w:smartTag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>Secretaria de Organización de COCEMFE</w:t>
      </w: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>Enrique Galván</w:t>
      </w: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>Director Gerente de Feaps</w:t>
      </w: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  <w:smartTag w:uri="urn:schemas-microsoft-com:office:smarttags" w:element="PersonName">
        <w:smartTagPr>
          <w:attr w:name="ProductID" w:val="Agustín Matía"/>
        </w:smartTagPr>
        <w:r w:rsidRPr="00AF544B">
          <w:rPr>
            <w:rFonts w:ascii="Arial" w:hAnsi="Arial" w:cs="Arial"/>
            <w:sz w:val="28"/>
            <w:szCs w:val="28"/>
          </w:rPr>
          <w:t>Agustín Matía</w:t>
        </w:r>
      </w:smartTag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>Gerente de Down España</w:t>
      </w: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>Miguel Ángel García Oca</w:t>
      </w: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>Presidente de</w:t>
      </w:r>
      <w:r w:rsidRPr="00AF544B">
        <w:rPr>
          <w:rFonts w:ascii="Arial" w:hAnsi="Arial" w:cs="Arial"/>
          <w:b/>
          <w:sz w:val="28"/>
          <w:szCs w:val="28"/>
        </w:rPr>
        <w:t xml:space="preserve"> </w:t>
      </w:r>
      <w:r w:rsidRPr="00AF544B">
        <w:rPr>
          <w:rStyle w:val="Strong"/>
          <w:rFonts w:ascii="Arial" w:hAnsi="Arial" w:cs="Arial"/>
          <w:b w:val="0"/>
          <w:sz w:val="28"/>
          <w:szCs w:val="28"/>
        </w:rPr>
        <w:t>la Federación</w:t>
      </w:r>
      <w:r w:rsidRPr="00AF544B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AF544B">
        <w:rPr>
          <w:rStyle w:val="Strong"/>
          <w:rFonts w:ascii="Arial" w:hAnsi="Arial" w:cs="Arial"/>
          <w:b w:val="0"/>
          <w:sz w:val="28"/>
          <w:szCs w:val="28"/>
        </w:rPr>
        <w:t>Internacional</w:t>
      </w:r>
      <w:r w:rsidRPr="00AF544B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AF544B">
        <w:rPr>
          <w:rStyle w:val="Strong"/>
          <w:rFonts w:ascii="Arial" w:hAnsi="Arial" w:cs="Arial"/>
          <w:b w:val="0"/>
          <w:sz w:val="28"/>
          <w:szCs w:val="28"/>
        </w:rPr>
        <w:t xml:space="preserve">de Personas con Discapacidad Física - </w:t>
      </w:r>
      <w:r w:rsidRPr="00AF544B">
        <w:rPr>
          <w:rFonts w:ascii="Arial" w:hAnsi="Arial" w:cs="Arial"/>
          <w:sz w:val="28"/>
          <w:szCs w:val="28"/>
        </w:rPr>
        <w:t>FIMITIC</w:t>
      </w: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>Josefa Torres</w:t>
      </w: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>Directora Gerente de FEACEM</w:t>
      </w: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AF544B">
        <w:rPr>
          <w:rFonts w:ascii="Arial" w:hAnsi="Arial" w:cs="Arial"/>
          <w:b/>
          <w:sz w:val="28"/>
          <w:szCs w:val="28"/>
        </w:rPr>
        <w:t>12,15 h.- Pausa café.</w:t>
      </w: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AF544B">
        <w:rPr>
          <w:rFonts w:ascii="Arial" w:hAnsi="Arial" w:cs="Arial"/>
          <w:b/>
          <w:sz w:val="28"/>
          <w:szCs w:val="28"/>
        </w:rPr>
        <w:t>12,30 h.- Ponencia.</w:t>
      </w: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b/>
          <w:i/>
          <w:sz w:val="28"/>
          <w:szCs w:val="28"/>
        </w:rPr>
      </w:pPr>
      <w:r w:rsidRPr="00AF544B">
        <w:rPr>
          <w:rFonts w:ascii="Arial" w:hAnsi="Arial" w:cs="Arial"/>
          <w:b/>
          <w:i/>
          <w:sz w:val="28"/>
          <w:szCs w:val="28"/>
        </w:rPr>
        <w:t>La cooperación al desarrollo como vía de internacionalización</w:t>
      </w: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  <w:smartTag w:uri="urn:schemas-microsoft-com:office:smarttags" w:element="PersonName">
        <w:smartTagPr>
          <w:attr w:name="ProductID" w:val="Beatriz Martínez"/>
        </w:smartTagPr>
        <w:r w:rsidRPr="00AF544B">
          <w:rPr>
            <w:rFonts w:ascii="Arial" w:hAnsi="Arial" w:cs="Arial"/>
            <w:sz w:val="28"/>
            <w:szCs w:val="28"/>
          </w:rPr>
          <w:t>Beatriz Martínez</w:t>
        </w:r>
      </w:smartTag>
      <w:r w:rsidRPr="00AF544B">
        <w:rPr>
          <w:rFonts w:ascii="Arial" w:hAnsi="Arial" w:cs="Arial"/>
          <w:sz w:val="28"/>
          <w:szCs w:val="28"/>
        </w:rPr>
        <w:t xml:space="preserve"> Ríos</w:t>
      </w: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>Experta en cooperación internacional y discapacidad</w:t>
      </w: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6347E" w:rsidRDefault="0036347E" w:rsidP="002A657E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36347E" w:rsidRDefault="0036347E" w:rsidP="002A657E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AF544B">
        <w:rPr>
          <w:rFonts w:ascii="Arial" w:hAnsi="Arial" w:cs="Arial"/>
          <w:b/>
          <w:sz w:val="28"/>
          <w:szCs w:val="28"/>
        </w:rPr>
        <w:t>13,00 h.- Ponencia.</w:t>
      </w: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b/>
          <w:i/>
          <w:sz w:val="28"/>
          <w:szCs w:val="28"/>
        </w:rPr>
      </w:pPr>
      <w:r w:rsidRPr="00AF544B">
        <w:rPr>
          <w:rFonts w:ascii="Arial" w:hAnsi="Arial" w:cs="Arial"/>
          <w:b/>
          <w:i/>
          <w:sz w:val="28"/>
          <w:szCs w:val="28"/>
        </w:rPr>
        <w:t xml:space="preserve">Un camino de ida y vuelta: ¿Qué puede exportar y qué ha de importar la discapacidad española? </w:t>
      </w:r>
    </w:p>
    <w:p w:rsidR="0036347E" w:rsidRPr="00AF544B" w:rsidRDefault="0036347E" w:rsidP="001A741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6347E" w:rsidRPr="00AF544B" w:rsidRDefault="0036347E" w:rsidP="001A741F">
      <w:pPr>
        <w:pStyle w:val="NoSpacing"/>
        <w:jc w:val="both"/>
        <w:rPr>
          <w:rFonts w:ascii="Arial" w:hAnsi="Arial" w:cs="Arial"/>
          <w:sz w:val="28"/>
          <w:szCs w:val="28"/>
        </w:rPr>
      </w:pPr>
      <w:smartTag w:uri="urn:schemas-microsoft-com:office:smarttags" w:element="PersonName">
        <w:smartTagPr>
          <w:attr w:name="ProductID" w:val="Ana Peláez"/>
        </w:smartTagPr>
        <w:r w:rsidRPr="00AF544B">
          <w:rPr>
            <w:rFonts w:ascii="Arial" w:hAnsi="Arial" w:cs="Arial"/>
            <w:sz w:val="28"/>
            <w:szCs w:val="28"/>
          </w:rPr>
          <w:t>Ana Peláez</w:t>
        </w:r>
      </w:smartTag>
    </w:p>
    <w:p w:rsidR="0036347E" w:rsidRPr="00AF544B" w:rsidRDefault="0036347E" w:rsidP="001A741F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>Directora de Relaciones Internacionales de la ONCE</w:t>
      </w: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AF544B">
        <w:rPr>
          <w:rFonts w:ascii="Arial" w:hAnsi="Arial" w:cs="Arial"/>
          <w:b/>
          <w:sz w:val="28"/>
          <w:szCs w:val="28"/>
        </w:rPr>
        <w:t>13,30 h.- Ponencia.</w:t>
      </w: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6347E" w:rsidRPr="00AF544B" w:rsidRDefault="0036347E" w:rsidP="002A657E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b/>
          <w:i/>
          <w:sz w:val="28"/>
          <w:szCs w:val="28"/>
        </w:rPr>
        <w:t>Las múltiples dimensiones de la internacionalización de la discapacidad: pautas para un proceso ineludible</w:t>
      </w:r>
    </w:p>
    <w:p w:rsidR="0036347E" w:rsidRPr="00AF544B" w:rsidRDefault="0036347E" w:rsidP="00E17B55">
      <w:pPr>
        <w:pStyle w:val="NoSpacing"/>
        <w:rPr>
          <w:rFonts w:ascii="Arial" w:hAnsi="Arial" w:cs="Arial"/>
          <w:b/>
          <w:sz w:val="28"/>
          <w:szCs w:val="28"/>
        </w:rPr>
      </w:pPr>
    </w:p>
    <w:p w:rsidR="0036347E" w:rsidRPr="00AF544B" w:rsidRDefault="0036347E" w:rsidP="00E17B55">
      <w:pPr>
        <w:pStyle w:val="NoSpacing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>Miguel Ángel Cabra de Luna</w:t>
      </w:r>
    </w:p>
    <w:p w:rsidR="0036347E" w:rsidRPr="00AF544B" w:rsidRDefault="0036347E" w:rsidP="00A20B2D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 xml:space="preserve">Director de Relaciones Internacionales y Planes Estratégicos de </w:t>
      </w:r>
      <w:smartTag w:uri="urn:schemas-microsoft-com:office:smarttags" w:element="PersonName">
        <w:smartTagPr>
          <w:attr w:name="ProductID" w:val="la Fundación ONCE"/>
        </w:smartTagPr>
        <w:r w:rsidRPr="00AF544B">
          <w:rPr>
            <w:rFonts w:ascii="Arial" w:hAnsi="Arial" w:cs="Arial"/>
            <w:sz w:val="28"/>
            <w:szCs w:val="28"/>
          </w:rPr>
          <w:t>la Fundación ONCE</w:t>
        </w:r>
      </w:smartTag>
      <w:r w:rsidRPr="00AF544B">
        <w:rPr>
          <w:rFonts w:ascii="Arial" w:hAnsi="Arial" w:cs="Arial"/>
          <w:sz w:val="28"/>
          <w:szCs w:val="28"/>
        </w:rPr>
        <w:t xml:space="preserve"> </w:t>
      </w:r>
    </w:p>
    <w:p w:rsidR="0036347E" w:rsidRPr="00AF544B" w:rsidRDefault="0036347E" w:rsidP="00A20B2D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36347E" w:rsidRPr="00AF544B" w:rsidRDefault="0036347E" w:rsidP="00A20B2D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AF544B">
        <w:rPr>
          <w:rFonts w:ascii="Arial" w:hAnsi="Arial" w:cs="Arial"/>
          <w:b/>
          <w:sz w:val="28"/>
          <w:szCs w:val="28"/>
        </w:rPr>
        <w:t>14,00 h.- Conclusiones y clausura.</w:t>
      </w:r>
    </w:p>
    <w:p w:rsidR="0036347E" w:rsidRPr="00AF544B" w:rsidRDefault="0036347E" w:rsidP="00A20B2D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6347E" w:rsidRPr="00AF544B" w:rsidRDefault="0036347E" w:rsidP="00A20B2D">
      <w:pPr>
        <w:pStyle w:val="NoSpacing"/>
        <w:jc w:val="both"/>
        <w:rPr>
          <w:rFonts w:ascii="Arial" w:hAnsi="Arial" w:cs="Arial"/>
          <w:sz w:val="28"/>
          <w:szCs w:val="28"/>
        </w:rPr>
      </w:pPr>
      <w:smartTag w:uri="urn:schemas-microsoft-com:office:smarttags" w:element="PersonName">
        <w:smartTagPr>
          <w:attr w:name="ProductID" w:val="Pilar Villarino"/>
        </w:smartTagPr>
        <w:r w:rsidRPr="00AF544B">
          <w:rPr>
            <w:rFonts w:ascii="Arial" w:hAnsi="Arial" w:cs="Arial"/>
            <w:sz w:val="28"/>
            <w:szCs w:val="28"/>
          </w:rPr>
          <w:t>Pilar Villarino</w:t>
        </w:r>
      </w:smartTag>
    </w:p>
    <w:p w:rsidR="0036347E" w:rsidRPr="00AF544B" w:rsidRDefault="0036347E" w:rsidP="00A20B2D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>Directora Ejecutiva del CERMI</w:t>
      </w:r>
    </w:p>
    <w:p w:rsidR="0036347E" w:rsidRPr="00AF544B" w:rsidRDefault="0036347E" w:rsidP="00A20B2D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6347E" w:rsidRPr="00AF544B" w:rsidRDefault="0036347E" w:rsidP="00A20B2D">
      <w:pPr>
        <w:pStyle w:val="NoSpacing"/>
        <w:jc w:val="both"/>
        <w:rPr>
          <w:rFonts w:ascii="Arial" w:hAnsi="Arial" w:cs="Arial"/>
          <w:sz w:val="28"/>
          <w:szCs w:val="28"/>
        </w:rPr>
      </w:pPr>
      <w:smartTag w:uri="urn:schemas-microsoft-com:office:smarttags" w:element="PersonName">
        <w:smartTagPr>
          <w:attr w:name="ProductID" w:val="Isabel Bayonas"/>
        </w:smartTagPr>
        <w:r w:rsidRPr="00AF544B">
          <w:rPr>
            <w:rFonts w:ascii="Arial" w:hAnsi="Arial" w:cs="Arial"/>
            <w:sz w:val="28"/>
            <w:szCs w:val="28"/>
          </w:rPr>
          <w:t>Isabel Bayonas</w:t>
        </w:r>
      </w:smartTag>
    </w:p>
    <w:p w:rsidR="0036347E" w:rsidRPr="00AF544B" w:rsidRDefault="0036347E" w:rsidP="00A20B2D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AF544B">
        <w:rPr>
          <w:rFonts w:ascii="Arial" w:hAnsi="Arial" w:cs="Arial"/>
          <w:sz w:val="28"/>
          <w:szCs w:val="28"/>
        </w:rPr>
        <w:t xml:space="preserve">Comisionada de Relaciones Internacionales del CERMI </w:t>
      </w:r>
    </w:p>
    <w:p w:rsidR="0036347E" w:rsidRPr="00AF544B" w:rsidRDefault="0036347E" w:rsidP="00A20B2D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6347E" w:rsidRPr="00AF544B" w:rsidRDefault="0036347E" w:rsidP="00A20B2D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AF544B">
        <w:rPr>
          <w:rFonts w:ascii="Arial" w:hAnsi="Arial" w:cs="Arial"/>
          <w:b/>
          <w:sz w:val="28"/>
          <w:szCs w:val="28"/>
        </w:rPr>
        <w:t>14,20 h.- Fin de la sesión de trabajo.</w:t>
      </w:r>
    </w:p>
    <w:p w:rsidR="0036347E" w:rsidRPr="00AF544B" w:rsidRDefault="0036347E" w:rsidP="00A20B2D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6347E" w:rsidRPr="00AF544B" w:rsidRDefault="0036347E" w:rsidP="00493514">
      <w:pPr>
        <w:jc w:val="center"/>
        <w:rPr>
          <w:rFonts w:ascii="Verdana" w:hAnsi="Verdana"/>
          <w:b/>
          <w:sz w:val="28"/>
          <w:szCs w:val="28"/>
        </w:rPr>
      </w:pPr>
      <w:r w:rsidRPr="00AF544B">
        <w:rPr>
          <w:rFonts w:ascii="Verdana" w:hAnsi="Verdana"/>
          <w:b/>
          <w:sz w:val="28"/>
          <w:szCs w:val="28"/>
        </w:rPr>
        <w:t>************</w:t>
      </w:r>
    </w:p>
    <w:p w:rsidR="0036347E" w:rsidRPr="00AF544B" w:rsidRDefault="0036347E" w:rsidP="004966B3">
      <w:pPr>
        <w:jc w:val="center"/>
        <w:rPr>
          <w:rFonts w:ascii="Arial" w:hAnsi="Arial" w:cs="Arial"/>
          <w:b/>
          <w:sz w:val="28"/>
          <w:szCs w:val="28"/>
        </w:rPr>
      </w:pPr>
      <w:r w:rsidRPr="00AF544B">
        <w:rPr>
          <w:rFonts w:ascii="Arial" w:hAnsi="Arial" w:cs="Arial"/>
          <w:b/>
          <w:sz w:val="28"/>
          <w:szCs w:val="28"/>
        </w:rPr>
        <w:t>CERMI</w:t>
      </w:r>
    </w:p>
    <w:p w:rsidR="0036347E" w:rsidRPr="00AF544B" w:rsidRDefault="0036347E" w:rsidP="004966B3">
      <w:pPr>
        <w:jc w:val="center"/>
        <w:rPr>
          <w:rFonts w:ascii="Arial" w:hAnsi="Arial" w:cs="Arial"/>
          <w:b/>
          <w:sz w:val="28"/>
          <w:szCs w:val="28"/>
        </w:rPr>
      </w:pPr>
      <w:hyperlink r:id="rId7" w:history="1">
        <w:r w:rsidRPr="00AF544B">
          <w:rPr>
            <w:rStyle w:val="Hyperlink"/>
            <w:rFonts w:ascii="Arial" w:hAnsi="Arial" w:cs="Arial"/>
            <w:b/>
            <w:sz w:val="28"/>
            <w:szCs w:val="28"/>
          </w:rPr>
          <w:t>www.cermi.es</w:t>
        </w:r>
      </w:hyperlink>
    </w:p>
    <w:p w:rsidR="0036347E" w:rsidRPr="00AF544B" w:rsidRDefault="0036347E" w:rsidP="00791AE5">
      <w:pPr>
        <w:jc w:val="both"/>
        <w:rPr>
          <w:rFonts w:ascii="Arial" w:hAnsi="Arial" w:cs="Arial"/>
          <w:sz w:val="28"/>
          <w:szCs w:val="28"/>
        </w:rPr>
      </w:pPr>
    </w:p>
    <w:sectPr w:rsidR="0036347E" w:rsidRPr="00AF544B" w:rsidSect="009F6A1E">
      <w:pgSz w:w="11906" w:h="16838" w:code="9"/>
      <w:pgMar w:top="1985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AE5"/>
    <w:rsid w:val="000247F5"/>
    <w:rsid w:val="00067FB7"/>
    <w:rsid w:val="000A0F24"/>
    <w:rsid w:val="001574DC"/>
    <w:rsid w:val="001A741F"/>
    <w:rsid w:val="001F2DAB"/>
    <w:rsid w:val="00213EA6"/>
    <w:rsid w:val="0024185C"/>
    <w:rsid w:val="00246D64"/>
    <w:rsid w:val="00272763"/>
    <w:rsid w:val="002A657E"/>
    <w:rsid w:val="00306AF8"/>
    <w:rsid w:val="003339EC"/>
    <w:rsid w:val="00362FBF"/>
    <w:rsid w:val="0036347E"/>
    <w:rsid w:val="00372BD2"/>
    <w:rsid w:val="004273F5"/>
    <w:rsid w:val="0045289F"/>
    <w:rsid w:val="00493514"/>
    <w:rsid w:val="00495448"/>
    <w:rsid w:val="004966B3"/>
    <w:rsid w:val="004A29C7"/>
    <w:rsid w:val="004B5ACA"/>
    <w:rsid w:val="004D407D"/>
    <w:rsid w:val="005555CC"/>
    <w:rsid w:val="00597698"/>
    <w:rsid w:val="00614702"/>
    <w:rsid w:val="00617369"/>
    <w:rsid w:val="00627F7C"/>
    <w:rsid w:val="006401D2"/>
    <w:rsid w:val="0064161A"/>
    <w:rsid w:val="00693D31"/>
    <w:rsid w:val="006E6B66"/>
    <w:rsid w:val="00704351"/>
    <w:rsid w:val="00742AD8"/>
    <w:rsid w:val="007453AB"/>
    <w:rsid w:val="00791AE5"/>
    <w:rsid w:val="008832E0"/>
    <w:rsid w:val="00914AF4"/>
    <w:rsid w:val="00923500"/>
    <w:rsid w:val="009300EE"/>
    <w:rsid w:val="00936C74"/>
    <w:rsid w:val="0094560A"/>
    <w:rsid w:val="00973108"/>
    <w:rsid w:val="009B751B"/>
    <w:rsid w:val="009F6A1E"/>
    <w:rsid w:val="00A20B2D"/>
    <w:rsid w:val="00AA69D6"/>
    <w:rsid w:val="00AF1D84"/>
    <w:rsid w:val="00AF544B"/>
    <w:rsid w:val="00B000A7"/>
    <w:rsid w:val="00B74502"/>
    <w:rsid w:val="00BC5840"/>
    <w:rsid w:val="00C31754"/>
    <w:rsid w:val="00C810FD"/>
    <w:rsid w:val="00CD45AE"/>
    <w:rsid w:val="00D05E47"/>
    <w:rsid w:val="00D7350D"/>
    <w:rsid w:val="00D963FA"/>
    <w:rsid w:val="00DD6F05"/>
    <w:rsid w:val="00E1734A"/>
    <w:rsid w:val="00E17357"/>
    <w:rsid w:val="00E17B55"/>
    <w:rsid w:val="00E26591"/>
    <w:rsid w:val="00E529EF"/>
    <w:rsid w:val="00E6093C"/>
    <w:rsid w:val="00E6355B"/>
    <w:rsid w:val="00FA50BB"/>
    <w:rsid w:val="00FD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E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966B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9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66B3"/>
    <w:rPr>
      <w:rFonts w:ascii="Tahoma" w:hAnsi="Tahoma" w:cs="Tahoma"/>
      <w:sz w:val="16"/>
      <w:szCs w:val="16"/>
      <w:lang w:eastAsia="es-ES"/>
    </w:rPr>
  </w:style>
  <w:style w:type="paragraph" w:styleId="NoSpacing">
    <w:name w:val="No Spacing"/>
    <w:uiPriority w:val="99"/>
    <w:qFormat/>
    <w:rsid w:val="0024185C"/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99"/>
    <w:qFormat/>
    <w:rsid w:val="001A741F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1A741F"/>
    <w:rPr>
      <w:rFonts w:cs="Times New Roman"/>
    </w:rPr>
  </w:style>
  <w:style w:type="paragraph" w:customStyle="1" w:styleId="nospacing0">
    <w:name w:val="nospacing0"/>
    <w:basedOn w:val="Normal"/>
    <w:uiPriority w:val="99"/>
    <w:rsid w:val="00704351"/>
    <w:pPr>
      <w:spacing w:after="0" w:line="240" w:lineRule="auto"/>
    </w:pPr>
    <w:rPr>
      <w:rFonts w:eastAsia="Calibri"/>
    </w:rPr>
  </w:style>
  <w:style w:type="character" w:customStyle="1" w:styleId="EstiloCorreo22">
    <w:name w:val="EmailStyle22"/>
    <w:aliases w:val="EmailStyle22"/>
    <w:basedOn w:val="DefaultParagraphFont"/>
    <w:uiPriority w:val="99"/>
    <w:semiHidden/>
    <w:personal/>
    <w:rsid w:val="005555CC"/>
    <w:rPr>
      <w:rFonts w:ascii="Arial" w:hAnsi="Arial" w:cs="Arial"/>
      <w:color w:val="auto"/>
      <w:sz w:val="22"/>
      <w:szCs w:val="22"/>
      <w:u w:val="none"/>
      <w:effect w:val="none"/>
    </w:rPr>
  </w:style>
  <w:style w:type="character" w:customStyle="1" w:styleId="tituloblanco31">
    <w:name w:val="tituloblanco31"/>
    <w:basedOn w:val="DefaultParagraphFont"/>
    <w:uiPriority w:val="99"/>
    <w:rsid w:val="005555CC"/>
    <w:rPr>
      <w:rFonts w:ascii="Verdana" w:hAnsi="Verdana" w:cs="Times New Roman"/>
      <w:b/>
      <w:bCs/>
      <w:color w:val="4378BD"/>
      <w:sz w:val="22"/>
      <w:szCs w:val="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98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ermi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cermi.es/CERMI/imagenes/cermi_imagenes/logocermi_2.gif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cermi.es/CERMI/ESP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353</Words>
  <Characters>1943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LCPB</dc:creator>
  <cp:keywords/>
  <dc:description/>
  <cp:lastModifiedBy>CERMI</cp:lastModifiedBy>
  <cp:revision>3</cp:revision>
  <cp:lastPrinted>2013-01-10T11:32:00Z</cp:lastPrinted>
  <dcterms:created xsi:type="dcterms:W3CDTF">2013-01-10T12:06:00Z</dcterms:created>
  <dcterms:modified xsi:type="dcterms:W3CDTF">2013-01-10T15:12:00Z</dcterms:modified>
</cp:coreProperties>
</file>